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6.png" ContentType="image/png"/>
  <Override PartName="/word/media/rId39.png" ContentType="image/png"/>
  <Override PartName="/word/media/rId24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27.png" ContentType="image/png"/>
  <Override PartName="/word/media/rId90.png" ContentType="image/png"/>
  <Override PartName="/word/media/rId93.png" ContentType="image/png"/>
  <Override PartName="/word/media/rId30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реализации</w:t>
      </w:r>
      <w:r>
        <w:t xml:space="preserve"> </w:t>
      </w:r>
      <w:r>
        <w:t xml:space="preserve">индивидуального</w:t>
      </w:r>
      <w:r>
        <w:t xml:space="preserve"> </w:t>
      </w:r>
      <w:r>
        <w:t xml:space="preserve">проекта.</w:t>
      </w:r>
      <w:r>
        <w:t xml:space="preserve"> </w:t>
      </w:r>
      <w:r>
        <w:t xml:space="preserve">Часть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ЭВМ</w:t>
      </w:r>
    </w:p>
    <w:p>
      <w:pPr>
        <w:pStyle w:val="Author"/>
      </w:pPr>
      <w:r>
        <w:t xml:space="preserve">Перегудов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Вадимович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Приобрести навыки добавления на сайт дополнительных элементов.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Добавить к сайту ссылки на научные и библиометрические ресурсы. Сделать пост по прошедшей неделе. Добавить пост по тему</w:t>
      </w:r>
      <w:r>
        <w:t xml:space="preserve"> </w:t>
      </w:r>
      <w:r>
        <w:t xml:space="preserve">“</w:t>
      </w:r>
      <w:r>
        <w:t xml:space="preserve">Оформление отчёта</w:t>
      </w:r>
      <w:r>
        <w:t xml:space="preserve">”</w:t>
      </w:r>
      <w:r>
        <w:t xml:space="preserve">.</w:t>
      </w:r>
    </w:p>
    <w:bookmarkEnd w:id="21"/>
    <w:bookmarkStart w:id="23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Здесь описываются теоретические аспекты, связанные с выполнением работы.</w:t>
      </w:r>
    </w:p>
    <w:p>
      <w:pPr>
        <w:pStyle w:val="BodyText"/>
      </w:pPr>
      <w:r>
        <w:t xml:space="preserve">Например, в табл. 1 приведено краткое описание стандартных каталогов Unix.</w:t>
      </w:r>
    </w:p>
    <w:bookmarkStart w:id="22" w:name="tbl:std-dir"/>
    <w:p>
      <w:pPr>
        <w:pStyle w:val="TableCaption"/>
      </w:pPr>
      <w:r>
        <w:t xml:space="preserve">Таблица 1: Описание некоторых каталогов файловой системы GNU Linux</w:t>
      </w:r>
    </w:p>
    <w:tbl>
      <w:tblPr>
        <w:tblStyle w:val="Table"/>
        <w:tblW w:type="pct" w:w="5000"/>
        <w:jc w:val="left"/>
        <w:tblLayout w:type="fixed"/>
        <w:tblLook w:firstRow="1" w:lastRow="0" w:firstColumn="0" w:lastColumn="0" w:noHBand="0" w:noVBand="0" w:val="0020"/>
        <w:tblCaption w:val="Таблица 1: Описание некоторых каталогов файловой системы GNU Linux"/>
      </w:tblPr>
      <w:tblGrid>
        <w:gridCol w:w="803"/>
        <w:gridCol w:w="711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Имя каталога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 каталога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Корневая директория, содержащая всю файловую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/bin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Основные системные утилиты, необходимые как в однопользовательском режиме, так и при обычной работе всем пользователям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/etc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Общесистемные конфигурационные файлы и файлы конфигурации установленных программ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/home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/media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Точки монтирования для сменных носителей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/root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Домашняя директория пользователя</w:t>
            </w:r>
            <w:r>
              <w:t xml:space="preserve"> </w:t>
            </w:r>
            <w:r>
              <w:rPr>
                <w:rStyle w:val="VerbatimChar"/>
              </w:rPr>
              <w:t xml:space="preserve">root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/tmp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Временные файлы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/usr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Вторичная иерархия для данных пользователя</w:t>
            </w:r>
          </w:p>
        </w:tc>
      </w:tr>
    </w:tbl>
    <w:bookmarkEnd w:id="22"/>
    <w:p>
      <w:pPr>
        <w:pStyle w:val="BodyText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3"/>
    <w:bookmarkStart w:id="9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Перешёл в папку с сайтом а после в папку content/authors/admin (рис. 1).</w:t>
      </w:r>
    </w:p>
    <w:p>
      <w:pPr>
        <w:pStyle w:val="CaptionedFigure"/>
      </w:pPr>
      <w:r>
        <w:drawing>
          <wp:inline>
            <wp:extent cx="3733800" cy="2275880"/>
            <wp:effectExtent b="0" l="0" r="0" t="0"/>
            <wp:docPr descr="Папка admin" title="" id="25" name="Picture"/>
            <a:graphic>
              <a:graphicData uri="http://schemas.openxmlformats.org/drawingml/2006/picture">
                <pic:pic>
                  <pic:nvPicPr>
                    <pic:cNvPr descr="image/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5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Папка admin</w:t>
      </w:r>
    </w:p>
    <w:p>
      <w:pPr>
        <w:pStyle w:val="BodyText"/>
      </w:pPr>
      <w:r>
        <w:t xml:space="preserve">Открыл файл _index.md (рис. 2).</w:t>
      </w:r>
    </w:p>
    <w:p>
      <w:pPr>
        <w:pStyle w:val="CaptionedFigure"/>
      </w:pPr>
      <w:r>
        <w:drawing>
          <wp:inline>
            <wp:extent cx="3733800" cy="4798810"/>
            <wp:effectExtent b="0" l="0" r="0" t="0"/>
            <wp:docPr descr="Файл _index.md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98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Файл _index.md</w:t>
      </w:r>
    </w:p>
    <w:p>
      <w:pPr>
        <w:pStyle w:val="BodyText"/>
      </w:pPr>
      <w:r>
        <w:t xml:space="preserve">Изменил элемент Social (рис. 3).</w:t>
      </w:r>
    </w:p>
    <w:p>
      <w:pPr>
        <w:pStyle w:val="CaptionedFigure"/>
      </w:pPr>
      <w:r>
        <w:drawing>
          <wp:inline>
            <wp:extent cx="3733800" cy="4801502"/>
            <wp:effectExtent b="0" l="0" r="0" t="0"/>
            <wp:docPr descr="Изменения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01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Изменения</w:t>
      </w:r>
    </w:p>
    <w:p>
      <w:pPr>
        <w:pStyle w:val="BodyText"/>
      </w:pPr>
      <w:r>
        <w:t xml:space="preserve">Пересобрал сайт (рис. 4).</w:t>
      </w:r>
    </w:p>
    <w:p>
      <w:pPr>
        <w:pStyle w:val="CaptionedFigure"/>
      </w:pPr>
      <w:r>
        <w:drawing>
          <wp:inline>
            <wp:extent cx="3733800" cy="1827402"/>
            <wp:effectExtent b="0" l="0" r="0" t="0"/>
            <wp:docPr descr="Сборка сайта" title="" id="34" name="Picture"/>
            <a:graphic>
              <a:graphicData uri="http://schemas.openxmlformats.org/drawingml/2006/picture">
                <pic:pic>
                  <pic:nvPicPr>
                    <pic:cNvPr descr="image/0-0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7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Сборка сайта</w:t>
      </w:r>
    </w:p>
    <w:p>
      <w:pPr>
        <w:pStyle w:val="BodyText"/>
      </w:pPr>
      <w:r>
        <w:t xml:space="preserve">Запустил процесс для работы сайта (рис. 5).</w:t>
      </w:r>
    </w:p>
    <w:p>
      <w:pPr>
        <w:pStyle w:val="CaptionedFigure"/>
      </w:pPr>
      <w:r>
        <w:drawing>
          <wp:inline>
            <wp:extent cx="3733800" cy="1324896"/>
            <wp:effectExtent b="0" l="0" r="0" t="0"/>
            <wp:docPr descr="Запуск процесса для сайта" title="" id="37" name="Picture"/>
            <a:graphic>
              <a:graphicData uri="http://schemas.openxmlformats.org/drawingml/2006/picture">
                <pic:pic>
                  <pic:nvPicPr>
                    <pic:cNvPr descr="image/0-1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4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Запуск процесса для сайта</w:t>
      </w:r>
    </w:p>
    <w:p>
      <w:pPr>
        <w:pStyle w:val="BodyText"/>
      </w:pPr>
      <w:r>
        <w:t xml:space="preserve">Открыл сайт и проверил изменения (рис. 6).</w:t>
      </w:r>
    </w:p>
    <w:p>
      <w:pPr>
        <w:pStyle w:val="CaptionedFigure"/>
      </w:pPr>
      <w:r>
        <w:drawing>
          <wp:inline>
            <wp:extent cx="3733800" cy="2286912"/>
            <wp:effectExtent b="0" l="0" r="0" t="0"/>
            <wp:docPr descr="Добавленные ссылки и иконки" title="" id="40" name="Picture"/>
            <a:graphic>
              <a:graphicData uri="http://schemas.openxmlformats.org/drawingml/2006/picture">
                <pic:pic>
                  <pic:nvPicPr>
                    <pic:cNvPr descr="image/0-2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6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Добавленные ссылки и иконки</w:t>
      </w:r>
    </w:p>
    <w:p>
      <w:pPr>
        <w:pStyle w:val="BodyText"/>
      </w:pPr>
      <w:r>
        <w:t xml:space="preserve">Перешёл в папку content/post (рис. 7).</w:t>
      </w:r>
    </w:p>
    <w:p>
      <w:pPr>
        <w:pStyle w:val="CaptionedFigure"/>
      </w:pPr>
      <w:r>
        <w:drawing>
          <wp:inline>
            <wp:extent cx="3733800" cy="2322294"/>
            <wp:effectExtent b="0" l="0" r="0" t="0"/>
            <wp:docPr descr="Папка post" title="" id="43" name="Picture"/>
            <a:graphic>
              <a:graphicData uri="http://schemas.openxmlformats.org/drawingml/2006/picture">
                <pic:pic>
                  <pic:nvPicPr>
                    <pic:cNvPr descr="image/4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Папка post</w:t>
      </w:r>
    </w:p>
    <w:p>
      <w:pPr>
        <w:pStyle w:val="BodyText"/>
      </w:pPr>
      <w:r>
        <w:t xml:space="preserve">Скопировал один из постов (рис. 8).</w:t>
      </w:r>
    </w:p>
    <w:p>
      <w:pPr>
        <w:pStyle w:val="CaptionedFigure"/>
      </w:pPr>
      <w:r>
        <w:drawing>
          <wp:inline>
            <wp:extent cx="3733800" cy="2284156"/>
            <wp:effectExtent b="0" l="0" r="0" t="0"/>
            <wp:docPr descr="Скопированный пост за прошлую неделю" title="" id="46" name="Picture"/>
            <a:graphic>
              <a:graphicData uri="http://schemas.openxmlformats.org/drawingml/2006/picture">
                <pic:pic>
                  <pic:nvPicPr>
                    <pic:cNvPr descr="image/5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4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Скопированный пост за прошлую неделю</w:t>
      </w:r>
    </w:p>
    <w:p>
      <w:pPr>
        <w:pStyle w:val="BodyText"/>
      </w:pPr>
      <w:r>
        <w:t xml:space="preserve">Переименовал скопированную папку в previous week 3 (рис. 9).</w:t>
      </w:r>
    </w:p>
    <w:p>
      <w:pPr>
        <w:pStyle w:val="CaptionedFigure"/>
      </w:pPr>
      <w:r>
        <w:drawing>
          <wp:inline>
            <wp:extent cx="3733800" cy="2543397"/>
            <wp:effectExtent b="0" l="0" r="0" t="0"/>
            <wp:docPr descr="Переименнование" title="" id="49" name="Picture"/>
            <a:graphic>
              <a:graphicData uri="http://schemas.openxmlformats.org/drawingml/2006/picture">
                <pic:pic>
                  <pic:nvPicPr>
                    <pic:cNvPr descr="image/6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3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Переименнование</w:t>
      </w:r>
    </w:p>
    <w:p>
      <w:pPr>
        <w:pStyle w:val="BodyText"/>
      </w:pPr>
      <w:r>
        <w:t xml:space="preserve">Изменил файл index в папке content/post/previous week 3 для поста (рис. 10).</w:t>
      </w:r>
    </w:p>
    <w:p>
      <w:pPr>
        <w:pStyle w:val="CaptionedFigure"/>
      </w:pPr>
      <w:r>
        <w:drawing>
          <wp:inline>
            <wp:extent cx="3733800" cy="4486942"/>
            <wp:effectExtent b="0" l="0" r="0" t="0"/>
            <wp:docPr descr="Файл index" title="" id="52" name="Picture"/>
            <a:graphic>
              <a:graphicData uri="http://schemas.openxmlformats.org/drawingml/2006/picture">
                <pic:pic>
                  <pic:nvPicPr>
                    <pic:cNvPr descr="image/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86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Файл index</w:t>
      </w:r>
    </w:p>
    <w:p>
      <w:pPr>
        <w:pStyle w:val="BodyText"/>
      </w:pPr>
      <w:r>
        <w:t xml:space="preserve">Открыл сайт и проверил изменения (рис. 11).</w:t>
      </w:r>
    </w:p>
    <w:p>
      <w:pPr>
        <w:pStyle w:val="CaptionedFigure"/>
      </w:pPr>
      <w:r>
        <w:drawing>
          <wp:inline>
            <wp:extent cx="3733800" cy="1236791"/>
            <wp:effectExtent b="0" l="0" r="0" t="0"/>
            <wp:docPr descr="Добавленный пост" title="" id="55" name="Picture"/>
            <a:graphic>
              <a:graphicData uri="http://schemas.openxmlformats.org/drawingml/2006/picture">
                <pic:pic>
                  <pic:nvPicPr>
                    <pic:cNvPr descr="image/8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6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Добавленный пост</w:t>
      </w:r>
    </w:p>
    <w:p>
      <w:pPr>
        <w:pStyle w:val="BodyText"/>
      </w:pPr>
      <w:r>
        <w:t xml:space="preserve">Открыл и проверил пост (рис. 12).</w:t>
      </w:r>
    </w:p>
    <w:p>
      <w:pPr>
        <w:pStyle w:val="CaptionedFigure"/>
      </w:pPr>
      <w:r>
        <w:drawing>
          <wp:inline>
            <wp:extent cx="3733800" cy="2460659"/>
            <wp:effectExtent b="0" l="0" r="0" t="0"/>
            <wp:docPr descr="Пост" title="" id="58" name="Picture"/>
            <a:graphic>
              <a:graphicData uri="http://schemas.openxmlformats.org/drawingml/2006/picture">
                <pic:pic>
                  <pic:nvPicPr>
                    <pic:cNvPr descr="image/9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0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Пост</w:t>
      </w:r>
    </w:p>
    <w:p>
      <w:pPr>
        <w:pStyle w:val="BodyText"/>
      </w:pPr>
      <w:r>
        <w:t xml:space="preserve">Скопировал один из постов (рис. 13).</w:t>
      </w:r>
    </w:p>
    <w:p>
      <w:pPr>
        <w:pStyle w:val="CaptionedFigure"/>
      </w:pPr>
      <w:r>
        <w:drawing>
          <wp:inline>
            <wp:extent cx="3733800" cy="2199657"/>
            <wp:effectExtent b="0" l="0" r="0" t="0"/>
            <wp:docPr descr="Скопированный пост на тему markdown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9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Скопированный пост на тему markdown</w:t>
      </w:r>
    </w:p>
    <w:p>
      <w:pPr>
        <w:pStyle w:val="BodyText"/>
      </w:pPr>
      <w:r>
        <w:t xml:space="preserve">Переименовал скопированную папку в report (рис. 14).</w:t>
      </w:r>
    </w:p>
    <w:p>
      <w:pPr>
        <w:pStyle w:val="CaptionedFigure"/>
      </w:pPr>
      <w:r>
        <w:drawing>
          <wp:inline>
            <wp:extent cx="3733800" cy="1994603"/>
            <wp:effectExtent b="0" l="0" r="0" t="0"/>
            <wp:docPr descr="Переименнование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Переименнование</w:t>
      </w:r>
    </w:p>
    <w:p>
      <w:pPr>
        <w:pStyle w:val="BodyText"/>
      </w:pPr>
      <w:r>
        <w:t xml:space="preserve">Перешёл в папку report (рис. 15).</w:t>
      </w:r>
    </w:p>
    <w:p>
      <w:pPr>
        <w:pStyle w:val="CaptionedFigure"/>
      </w:pPr>
      <w:r>
        <w:drawing>
          <wp:inline>
            <wp:extent cx="3733800" cy="1050131"/>
            <wp:effectExtent b="0" l="0" r="0" t="0"/>
            <wp:docPr descr="Папка report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0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Папка report</w:t>
      </w:r>
    </w:p>
    <w:p>
      <w:pPr>
        <w:pStyle w:val="BodyText"/>
      </w:pPr>
      <w:r>
        <w:t xml:space="preserve">Заменил картинку для поста (рис. 16).</w:t>
      </w:r>
    </w:p>
    <w:p>
      <w:pPr>
        <w:pStyle w:val="CaptionedFigure"/>
      </w:pPr>
      <w:r>
        <w:drawing>
          <wp:inline>
            <wp:extent cx="3733800" cy="1183590"/>
            <wp:effectExtent b="0" l="0" r="0" t="0"/>
            <wp:docPr descr="Файлы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3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Файлы</w:t>
      </w:r>
    </w:p>
    <w:p>
      <w:pPr>
        <w:pStyle w:val="BodyText"/>
      </w:pPr>
      <w:r>
        <w:t xml:space="preserve">Изменил файл index в папке content/post/report для поста (рис. 17, 18, 19, 20).</w:t>
      </w:r>
    </w:p>
    <w:p>
      <w:pPr>
        <w:pStyle w:val="CaptionedFigure"/>
      </w:pPr>
      <w:r>
        <w:drawing>
          <wp:inline>
            <wp:extent cx="3733800" cy="4809534"/>
            <wp:effectExtent b="0" l="0" r="0" t="0"/>
            <wp:docPr descr="Часть содержимого файла index" title="" id="73" name="Picture"/>
            <a:graphic>
              <a:graphicData uri="http://schemas.openxmlformats.org/drawingml/2006/picture">
                <pic:pic>
                  <pic:nvPicPr>
                    <pic:cNvPr descr="image/14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09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Часть содержимого файла index</w:t>
      </w:r>
    </w:p>
    <w:p>
      <w:pPr>
        <w:pStyle w:val="CaptionedFigure"/>
      </w:pPr>
      <w:r>
        <w:drawing>
          <wp:inline>
            <wp:extent cx="3733800" cy="4817604"/>
            <wp:effectExtent b="0" l="0" r="0" t="0"/>
            <wp:docPr descr="Часть содержимого файла index" title="" id="76" name="Picture"/>
            <a:graphic>
              <a:graphicData uri="http://schemas.openxmlformats.org/drawingml/2006/picture">
                <pic:pic>
                  <pic:nvPicPr>
                    <pic:cNvPr descr="image/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17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Часть содержимого файла index</w:t>
      </w:r>
    </w:p>
    <w:p>
      <w:pPr>
        <w:pStyle w:val="CaptionedFigure"/>
      </w:pPr>
      <w:r>
        <w:drawing>
          <wp:inline>
            <wp:extent cx="3733800" cy="4782760"/>
            <wp:effectExtent b="0" l="0" r="0" t="0"/>
            <wp:docPr descr="Часть содержимого файла index" title="" id="79" name="Picture"/>
            <a:graphic>
              <a:graphicData uri="http://schemas.openxmlformats.org/drawingml/2006/picture">
                <pic:pic>
                  <pic:nvPicPr>
                    <pic:cNvPr descr="image/16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82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Часть содержимого файла index</w:t>
      </w:r>
    </w:p>
    <w:p>
      <w:pPr>
        <w:pStyle w:val="CaptionedFigure"/>
      </w:pPr>
      <w:r>
        <w:drawing>
          <wp:inline>
            <wp:extent cx="3733800" cy="4782760"/>
            <wp:effectExtent b="0" l="0" r="0" t="0"/>
            <wp:docPr descr="Часть содержимого файла index" title="" id="82" name="Picture"/>
            <a:graphic>
              <a:graphicData uri="http://schemas.openxmlformats.org/drawingml/2006/picture">
                <pic:pic>
                  <pic:nvPicPr>
                    <pic:cNvPr descr="image/17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82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Часть содержимого файла index</w:t>
      </w:r>
    </w:p>
    <w:p>
      <w:pPr>
        <w:pStyle w:val="BodyText"/>
      </w:pPr>
      <w:r>
        <w:t xml:space="preserve">Пересобрал сайт (рис. 21).</w:t>
      </w:r>
    </w:p>
    <w:p>
      <w:pPr>
        <w:pStyle w:val="CaptionedFigure"/>
      </w:pPr>
      <w:r>
        <w:drawing>
          <wp:inline>
            <wp:extent cx="3733800" cy="1835435"/>
            <wp:effectExtent b="0" l="0" r="0" t="0"/>
            <wp:docPr descr="Сборка сайта" title="" id="85" name="Picture"/>
            <a:graphic>
              <a:graphicData uri="http://schemas.openxmlformats.org/drawingml/2006/picture">
                <pic:pic>
                  <pic:nvPicPr>
                    <pic:cNvPr descr="image/18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5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Сборка сайта</w:t>
      </w:r>
    </w:p>
    <w:p>
      <w:pPr>
        <w:pStyle w:val="BodyText"/>
      </w:pPr>
      <w:r>
        <w:t xml:space="preserve">Запустил процесс для работы сайта (рис. 22).</w:t>
      </w:r>
    </w:p>
    <w:p>
      <w:pPr>
        <w:pStyle w:val="CaptionedFigure"/>
      </w:pPr>
      <w:r>
        <w:drawing>
          <wp:inline>
            <wp:extent cx="3733800" cy="1411941"/>
            <wp:effectExtent b="0" l="0" r="0" t="0"/>
            <wp:docPr descr="Запуск процесса для сайта" title="" id="88" name="Picture"/>
            <a:graphic>
              <a:graphicData uri="http://schemas.openxmlformats.org/drawingml/2006/picture">
                <pic:pic>
                  <pic:nvPicPr>
                    <pic:cNvPr descr="image/19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1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Запуск процесса для сайта</w:t>
      </w:r>
    </w:p>
    <w:p>
      <w:pPr>
        <w:pStyle w:val="BodyText"/>
      </w:pPr>
      <w:r>
        <w:t xml:space="preserve">Открыл сайт и проверил изменения (рис. 23).</w:t>
      </w:r>
    </w:p>
    <w:p>
      <w:pPr>
        <w:pStyle w:val="CaptionedFigure"/>
      </w:pPr>
      <w:r>
        <w:drawing>
          <wp:inline>
            <wp:extent cx="3733800" cy="2291340"/>
            <wp:effectExtent b="0" l="0" r="0" t="0"/>
            <wp:docPr descr="Добавленный пост" title="" id="91" name="Picture"/>
            <a:graphic>
              <a:graphicData uri="http://schemas.openxmlformats.org/drawingml/2006/picture">
                <pic:pic>
                  <pic:nvPicPr>
                    <pic:cNvPr descr="image/20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Добавленный пост</w:t>
      </w:r>
    </w:p>
    <w:p>
      <w:pPr>
        <w:pStyle w:val="BodyText"/>
      </w:pPr>
      <w:r>
        <w:t xml:space="preserve">Открыл и проверил пост (рис. 24).</w:t>
      </w:r>
    </w:p>
    <w:p>
      <w:pPr>
        <w:pStyle w:val="CaptionedFigure"/>
      </w:pPr>
      <w:r>
        <w:drawing>
          <wp:inline>
            <wp:extent cx="3733800" cy="2566309"/>
            <wp:effectExtent b="0" l="0" r="0" t="0"/>
            <wp:docPr descr="Часть поста" title="" id="94" name="Picture"/>
            <a:graphic>
              <a:graphicData uri="http://schemas.openxmlformats.org/drawingml/2006/picture">
                <pic:pic>
                  <pic:nvPicPr>
                    <pic:cNvPr descr="image/2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6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Часть поста</w:t>
      </w:r>
    </w:p>
    <w:bookmarkEnd w:id="96"/>
    <w:bookmarkStart w:id="9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Были приобретены навыки изменения шаблона сайта и добавления новых элементов.</w:t>
      </w:r>
    </w:p>
    <w:bookmarkEnd w:id="97"/>
    <w:bookmarkStart w:id="104" w:name="список-литературы"/>
    <w:p>
      <w:pPr>
        <w:pStyle w:val="Heading1"/>
      </w:pPr>
      <w:r>
        <w:t xml:space="preserve">Список литературы</w:t>
      </w:r>
    </w:p>
    <w:bookmarkStart w:id="103" w:name="refs"/>
    <w:bookmarkStart w:id="98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98"/>
    <w:bookmarkStart w:id="99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99"/>
    <w:bookmarkStart w:id="100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00"/>
    <w:bookmarkStart w:id="102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01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02"/>
    <w:bookmarkEnd w:id="103"/>
    <w:bookmarkEnd w:id="10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30" Target="media/rId30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hyperlink" Id="rId101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1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реализации индивидуального проекта. Часть 4</dc:title>
  <dc:creator>Перегудов Александр Вадимович</dc:creator>
  <dc:language>ru-RU</dc:language>
  <cp:keywords/>
  <dcterms:created xsi:type="dcterms:W3CDTF">2024-04-26T23:38:49Z</dcterms:created>
  <dcterms:modified xsi:type="dcterms:W3CDTF">2024-04-26T23:38:49Z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Архитектура ЭВМ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